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8C57F" w14:textId="77777777" w:rsidR="00E55853" w:rsidRDefault="0041273F">
      <w:r>
        <w:t>Script for PSA</w:t>
      </w:r>
    </w:p>
    <w:p w14:paraId="116D67F7" w14:textId="77777777" w:rsidR="00E55853" w:rsidRDefault="0041273F"/>
    <w:p w14:paraId="2D3A2581" w14:textId="77777777" w:rsidR="00E55853" w:rsidRPr="00F02229" w:rsidRDefault="0041273F">
      <w:pPr>
        <w:widowControl w:val="0"/>
        <w:autoSpaceDE w:val="0"/>
        <w:autoSpaceDN w:val="0"/>
        <w:adjustRightInd w:val="0"/>
        <w:rPr>
          <w:rFonts w:ascii="TimesNewRomanPSMT" w:hAnsi="TimesNewRomanPSMT" w:cs="TimesNewRomanPSMT"/>
          <w:szCs w:val="72"/>
          <w:lang w:bidi="en-US"/>
        </w:rPr>
      </w:pPr>
      <w:r>
        <w:t xml:space="preserve">Student 1: </w:t>
      </w:r>
      <w:r w:rsidRPr="00F02229">
        <w:rPr>
          <w:rFonts w:ascii="TimesNewRomanPSMT" w:hAnsi="TimesNewRomanPSMT" w:cs="TimesNewRomanPSMT"/>
          <w:szCs w:val="72"/>
          <w:lang w:bidi="en-US"/>
        </w:rPr>
        <w:t xml:space="preserve">When I get home I play video games.  I play Guitar </w:t>
      </w:r>
      <w:r w:rsidR="00610819" w:rsidRPr="00F02229">
        <w:rPr>
          <w:rFonts w:ascii="TimesNewRomanPSMT" w:hAnsi="TimesNewRomanPSMT" w:cs="TimesNewRomanPSMT"/>
          <w:szCs w:val="72"/>
          <w:lang w:bidi="en-US"/>
        </w:rPr>
        <w:t>Hero and</w:t>
      </w:r>
      <w:r w:rsidRPr="00F02229">
        <w:rPr>
          <w:rFonts w:ascii="TimesNewRomanPSMT" w:hAnsi="TimesNewRomanPSMT" w:cs="TimesNewRomanPSMT"/>
          <w:szCs w:val="72"/>
          <w:lang w:bidi="en-US"/>
        </w:rPr>
        <w:t xml:space="preserve"> it has taught me how to count beats and the coolness of songs.  I wish school was as interesting as my video games.</w:t>
      </w:r>
    </w:p>
    <w:p w14:paraId="2ABD973D" w14:textId="77777777" w:rsidR="00E55853" w:rsidRPr="00F02229" w:rsidRDefault="0041273F"/>
    <w:p w14:paraId="465FBCAD" w14:textId="77777777" w:rsidR="00E55853" w:rsidRPr="00F02229" w:rsidRDefault="0041273F">
      <w:pPr>
        <w:widowControl w:val="0"/>
        <w:autoSpaceDE w:val="0"/>
        <w:autoSpaceDN w:val="0"/>
        <w:adjustRightInd w:val="0"/>
        <w:rPr>
          <w:rFonts w:ascii="TimesNewRomanPSMT" w:hAnsi="TimesNewRomanPSMT" w:cs="TimesNewRomanPSMT"/>
          <w:szCs w:val="48"/>
          <w:lang w:bidi="en-US"/>
        </w:rPr>
      </w:pPr>
      <w:r w:rsidRPr="00F02229">
        <w:t xml:space="preserve">Student 2: </w:t>
      </w:r>
      <w:r w:rsidRPr="00F02229">
        <w:rPr>
          <w:rFonts w:ascii="TimesNewRomanPSMT" w:hAnsi="TimesNewRomanPSMT" w:cs="TimesNewRomanPSMT"/>
          <w:szCs w:val="72"/>
          <w:lang w:bidi="en-US"/>
        </w:rPr>
        <w:t xml:space="preserve">I don’t like to read books.  I find the </w:t>
      </w:r>
      <w:r w:rsidRPr="00F02229">
        <w:rPr>
          <w:rFonts w:ascii="TimesNewRomanPSMT" w:hAnsi="TimesNewRomanPSMT" w:cs="TimesNewRomanPSMT"/>
          <w:szCs w:val="72"/>
          <w:lang w:bidi="en-US"/>
        </w:rPr>
        <w:t xml:space="preserve">pages of a book smell funny and it makes me sniffle.  I love to read on my Kindle though.  I recently </w:t>
      </w:r>
      <w:r w:rsidR="00610819" w:rsidRPr="00F02229">
        <w:rPr>
          <w:rFonts w:ascii="TimesNewRomanPSMT" w:hAnsi="TimesNewRomanPSMT" w:cs="TimesNewRomanPSMT"/>
          <w:szCs w:val="72"/>
          <w:lang w:bidi="en-US"/>
        </w:rPr>
        <w:t>read Gym</w:t>
      </w:r>
      <w:r w:rsidRPr="00F02229">
        <w:rPr>
          <w:rFonts w:ascii="TimesNewRomanPSMT" w:hAnsi="TimesNewRomanPSMT" w:cs="TimesNewRomanPSMT"/>
          <w:szCs w:val="72"/>
          <w:lang w:bidi="en-US"/>
        </w:rPr>
        <w:t xml:space="preserve"> Candy in 2 days because I couldn’t put it down.</w:t>
      </w:r>
    </w:p>
    <w:p w14:paraId="61D6178E" w14:textId="77777777" w:rsidR="00E55853" w:rsidRPr="00F02229" w:rsidRDefault="0041273F"/>
    <w:p w14:paraId="6D529333" w14:textId="77777777" w:rsidR="00E55853" w:rsidRPr="00F02229" w:rsidRDefault="0041273F">
      <w:pPr>
        <w:widowControl w:val="0"/>
        <w:autoSpaceDE w:val="0"/>
        <w:autoSpaceDN w:val="0"/>
        <w:adjustRightInd w:val="0"/>
        <w:rPr>
          <w:rFonts w:ascii="TimesNewRomanPSMT" w:hAnsi="TimesNewRomanPSMT" w:cs="TimesNewRomanPSMT"/>
          <w:szCs w:val="72"/>
          <w:lang w:bidi="en-US"/>
        </w:rPr>
      </w:pPr>
      <w:r w:rsidRPr="00F02229">
        <w:t xml:space="preserve">Student 3: </w:t>
      </w:r>
      <w:r w:rsidRPr="00F02229">
        <w:rPr>
          <w:rFonts w:ascii="TimesNewRomanPSMT" w:hAnsi="TimesNewRomanPSMT" w:cs="TimesNewRomanPSMT"/>
          <w:szCs w:val="72"/>
          <w:lang w:bidi="en-US"/>
        </w:rPr>
        <w:t xml:space="preserve">My textbooks at school are hard to read.  If I read about the same topic online, it </w:t>
      </w:r>
      <w:r w:rsidRPr="00F02229">
        <w:rPr>
          <w:rFonts w:ascii="TimesNewRomanPSMT" w:hAnsi="TimesNewRomanPSMT" w:cs="TimesNewRomanPSMT"/>
          <w:szCs w:val="72"/>
          <w:lang w:bidi="en-US"/>
        </w:rPr>
        <w:t>makes more sense to me.  The moving pictures show me how something works, and if I don’t know how to pronounce the word I can set the computer to read it for me so I know.</w:t>
      </w:r>
    </w:p>
    <w:p w14:paraId="13E60BF5" w14:textId="77777777" w:rsidR="00E55853" w:rsidRPr="00F02229" w:rsidRDefault="0041273F"/>
    <w:p w14:paraId="7B65765D" w14:textId="77777777" w:rsidR="00E55853" w:rsidRPr="00F02229" w:rsidRDefault="0041273F">
      <w:r w:rsidRPr="00F02229">
        <w:t>Adult 1: When I was in school</w:t>
      </w:r>
      <w:r w:rsidR="00610819" w:rsidRPr="00F02229">
        <w:t>, the</w:t>
      </w:r>
      <w:r w:rsidRPr="00F02229">
        <w:t xml:space="preserve"> teachers talked, we listened, and took notes.  </w:t>
      </w:r>
      <w:r w:rsidRPr="00F02229">
        <w:t xml:space="preserve">I only ever had to take </w:t>
      </w:r>
      <w:r w:rsidR="00610819" w:rsidRPr="00F02229">
        <w:t>multiple-choice</w:t>
      </w:r>
      <w:r w:rsidRPr="00F02229">
        <w:t xml:space="preserve"> tests.  I knew the answers the day of the test, and usually got As and Bs.  But don’t ask me the next day about the information; it was gone.</w:t>
      </w:r>
    </w:p>
    <w:p w14:paraId="7E7ACF1C" w14:textId="77777777" w:rsidR="00E55853" w:rsidRPr="00F02229" w:rsidRDefault="0041273F"/>
    <w:p w14:paraId="486852CB" w14:textId="77777777" w:rsidR="00E55853" w:rsidRPr="00F02229" w:rsidRDefault="0041273F">
      <w:pPr>
        <w:rPr>
          <w:rFonts w:ascii="Helvetica" w:hAnsi="Helvetica" w:cs="Helvetica"/>
          <w:szCs w:val="72"/>
          <w:lang w:bidi="en-US"/>
        </w:rPr>
      </w:pPr>
      <w:r w:rsidRPr="00F02229">
        <w:t>Student 6</w:t>
      </w:r>
      <w:r w:rsidRPr="00F02229">
        <w:rPr>
          <w:rFonts w:ascii="Helvetica" w:hAnsi="Helvetica" w:cs="Helvetica"/>
          <w:szCs w:val="72"/>
          <w:lang w:bidi="en-US"/>
        </w:rPr>
        <w:t xml:space="preserve"> </w:t>
      </w:r>
      <w:r w:rsidR="00610819">
        <w:rPr>
          <w:rFonts w:ascii="Helvetica" w:hAnsi="Helvetica" w:cs="Helvetica"/>
          <w:szCs w:val="72"/>
          <w:lang w:bidi="en-US"/>
        </w:rPr>
        <w:t>M</w:t>
      </w:r>
      <w:r w:rsidR="00610819" w:rsidRPr="00F02229">
        <w:rPr>
          <w:rFonts w:ascii="Helvetica" w:hAnsi="Helvetica" w:cs="Helvetica"/>
          <w:szCs w:val="72"/>
          <w:lang w:bidi="en-US"/>
        </w:rPr>
        <w:t>y</w:t>
      </w:r>
      <w:r w:rsidRPr="00F02229">
        <w:rPr>
          <w:rFonts w:ascii="Helvetica" w:hAnsi="Helvetica" w:cs="Helvetica"/>
          <w:szCs w:val="72"/>
          <w:lang w:bidi="en-US"/>
        </w:rPr>
        <w:t xml:space="preserve"> parents live in the golden ages.  When I am having problems </w:t>
      </w:r>
      <w:r w:rsidRPr="00F02229">
        <w:rPr>
          <w:rFonts w:ascii="Helvetica" w:hAnsi="Helvetica" w:cs="Helvetica"/>
          <w:szCs w:val="72"/>
          <w:lang w:bidi="en-US"/>
        </w:rPr>
        <w:t xml:space="preserve">with my homework, they suggest I look it up in the encyclopedia!  In the time it takes me to get out the outdated book, I have already found the information on the </w:t>
      </w:r>
      <w:r w:rsidR="00610819" w:rsidRPr="00F02229">
        <w:rPr>
          <w:rFonts w:ascii="Helvetica" w:hAnsi="Helvetica" w:cs="Helvetica"/>
          <w:szCs w:val="72"/>
          <w:lang w:bidi="en-US"/>
        </w:rPr>
        <w:t>Internet</w:t>
      </w:r>
      <w:r w:rsidRPr="00F02229">
        <w:rPr>
          <w:rFonts w:ascii="Helvetica" w:hAnsi="Helvetica" w:cs="Helvetica"/>
          <w:szCs w:val="72"/>
          <w:lang w:bidi="en-US"/>
        </w:rPr>
        <w:t>!  It's faster and more current!  I'm not going to use those heavy books!</w:t>
      </w:r>
    </w:p>
    <w:p w14:paraId="653D05B1" w14:textId="77777777" w:rsidR="00E55853" w:rsidRPr="00F02229" w:rsidRDefault="0041273F"/>
    <w:p w14:paraId="7110503B" w14:textId="77777777" w:rsidR="00E55853" w:rsidRPr="00F02229" w:rsidRDefault="0041273F">
      <w:pPr>
        <w:rPr>
          <w:rFonts w:ascii="TimesNewRomanPSMT" w:hAnsi="TimesNewRomanPSMT" w:cs="TimesNewRomanPSMT"/>
          <w:szCs w:val="72"/>
          <w:lang w:bidi="en-US"/>
        </w:rPr>
      </w:pPr>
      <w:r w:rsidRPr="00F02229">
        <w:t>Student 4</w:t>
      </w:r>
      <w:r w:rsidRPr="00F02229">
        <w:t xml:space="preserve">: </w:t>
      </w:r>
      <w:r w:rsidRPr="00F02229">
        <w:rPr>
          <w:rFonts w:ascii="TimesNewRomanPSMT" w:hAnsi="TimesNewRomanPSMT" w:cs="TimesNewRomanPSMT"/>
          <w:szCs w:val="72"/>
          <w:lang w:bidi="en-US"/>
        </w:rPr>
        <w:t xml:space="preserve">I use my cell phone all the time.  I can look up information on the </w:t>
      </w:r>
      <w:r w:rsidR="00610819" w:rsidRPr="00F02229">
        <w:rPr>
          <w:rFonts w:ascii="TimesNewRomanPSMT" w:hAnsi="TimesNewRomanPSMT" w:cs="TimesNewRomanPSMT"/>
          <w:szCs w:val="72"/>
          <w:lang w:bidi="en-US"/>
        </w:rPr>
        <w:t>Internet</w:t>
      </w:r>
      <w:r w:rsidRPr="00F02229">
        <w:rPr>
          <w:rFonts w:ascii="TimesNewRomanPSMT" w:hAnsi="TimesNewRomanPSMT" w:cs="TimesNewRomanPSMT"/>
          <w:szCs w:val="72"/>
          <w:lang w:bidi="en-US"/>
        </w:rPr>
        <w:t xml:space="preserve">, </w:t>
      </w:r>
      <w:r w:rsidR="00610819" w:rsidRPr="00F02229">
        <w:rPr>
          <w:rFonts w:ascii="TimesNewRomanPSMT" w:hAnsi="TimesNewRomanPSMT" w:cs="TimesNewRomanPSMT"/>
          <w:szCs w:val="72"/>
          <w:lang w:bidi="en-US"/>
        </w:rPr>
        <w:t>I text</w:t>
      </w:r>
      <w:r w:rsidRPr="00F02229">
        <w:rPr>
          <w:rFonts w:ascii="TimesNewRomanPSMT" w:hAnsi="TimesNewRomanPSMT" w:cs="TimesNewRomanPSMT"/>
          <w:szCs w:val="72"/>
          <w:lang w:bidi="en-US"/>
        </w:rPr>
        <w:t xml:space="preserve"> my friends, it will even tell me how to get from home to my friends house. </w:t>
      </w:r>
      <w:r w:rsidRPr="00F02229">
        <w:t xml:space="preserve">Student 5: </w:t>
      </w:r>
      <w:r w:rsidRPr="00F02229">
        <w:rPr>
          <w:rFonts w:ascii="TimesNewRomanPSMT" w:hAnsi="TimesNewRomanPSMT" w:cs="TimesNewRomanPSMT"/>
          <w:szCs w:val="72"/>
          <w:lang w:bidi="en-US"/>
        </w:rPr>
        <w:t>I have been learning more through my teacher’s website and our class blogs and wik</w:t>
      </w:r>
      <w:r w:rsidRPr="00F02229">
        <w:rPr>
          <w:rFonts w:ascii="TimesNewRomanPSMT" w:hAnsi="TimesNewRomanPSMT" w:cs="TimesNewRomanPSMT"/>
          <w:szCs w:val="72"/>
          <w:lang w:bidi="en-US"/>
        </w:rPr>
        <w:t>i than I learn in a book.   I don’t even open the textbooks I have at home any more.  They come home in September and go back in June.</w:t>
      </w:r>
    </w:p>
    <w:p w14:paraId="19E2EE15" w14:textId="77777777" w:rsidR="00E55853" w:rsidRDefault="0041273F">
      <w:bookmarkStart w:id="0" w:name="_GoBack"/>
      <w:bookmarkEnd w:id="0"/>
    </w:p>
    <w:p w14:paraId="31D45ED7" w14:textId="77777777" w:rsidR="00E55853" w:rsidRPr="00F02229" w:rsidRDefault="0041273F">
      <w:pPr>
        <w:rPr>
          <w:sz w:val="56"/>
        </w:rPr>
      </w:pPr>
      <w:r>
        <w:t xml:space="preserve">Narrator: </w:t>
      </w:r>
    </w:p>
    <w:p w14:paraId="3B473553" w14:textId="77777777" w:rsidR="00E55853" w:rsidRPr="00610819" w:rsidRDefault="0041273F">
      <w:r w:rsidRPr="00F02229">
        <w:rPr>
          <w:sz w:val="56"/>
        </w:rPr>
        <w:tab/>
      </w:r>
      <w:r w:rsidRPr="00610819">
        <w:t>Why spend money on textbooks in today’s digital world?  They are outdated by the time they are</w:t>
      </w:r>
      <w:r w:rsidRPr="00610819">
        <w:t xml:space="preserve"> printed and sent out to the schools!  Think about it- spend the same dollars on laptops for each and every city school classroom. </w:t>
      </w:r>
    </w:p>
    <w:p w14:paraId="35D5751D" w14:textId="77777777" w:rsidR="00E55853" w:rsidRPr="00610819" w:rsidRDefault="0041273F" w:rsidP="00E55853">
      <w:pPr>
        <w:ind w:firstLine="720"/>
      </w:pPr>
      <w:r w:rsidRPr="00610819">
        <w:t>Studies have shown that students will have a deeper understanding of the information and retain the material longer when the</w:t>
      </w:r>
      <w:r w:rsidRPr="00610819">
        <w:t xml:space="preserve">y work with it. </w:t>
      </w:r>
    </w:p>
    <w:p w14:paraId="58FAA9B5" w14:textId="77777777" w:rsidR="00E55853" w:rsidRPr="00610819" w:rsidRDefault="0041273F" w:rsidP="00E55853">
      <w:pPr>
        <w:ind w:firstLine="720"/>
      </w:pPr>
      <w:r w:rsidRPr="00610819">
        <w:t>In the September 2010 issue of Discover magazine, Tiffany Barnes discusses the importance of interaction for learning.  Learning takes place in video games when the player sees the effect of their actions</w:t>
      </w:r>
      <w:r w:rsidR="00610819" w:rsidRPr="00610819">
        <w:t>, and</w:t>
      </w:r>
      <w:r w:rsidRPr="00610819">
        <w:t xml:space="preserve"> makes a connection to what t</w:t>
      </w:r>
      <w:r w:rsidRPr="00610819">
        <w:t xml:space="preserve">hey know.  Their reward is more points in the game.  There is also the opportunity for different people to play at different levels at the same time. </w:t>
      </w:r>
    </w:p>
    <w:p w14:paraId="234D6C3B" w14:textId="77777777" w:rsidR="00E55853" w:rsidRPr="00610819" w:rsidRDefault="0041273F" w:rsidP="00E55853">
      <w:pPr>
        <w:ind w:firstLine="720"/>
      </w:pPr>
      <w:r w:rsidRPr="00610819">
        <w:t>There is no need to drive the textbook companies out of business- they are already creating interactive m</w:t>
      </w:r>
      <w:r w:rsidRPr="00610819">
        <w:t xml:space="preserve">aterials on </w:t>
      </w:r>
      <w:r w:rsidR="00610819" w:rsidRPr="00610819">
        <w:t>CD-ROMs</w:t>
      </w:r>
      <w:r w:rsidRPr="00610819">
        <w:t xml:space="preserve"> and providing online access to their textbooks.  Schools can subscribe to these services at a lower cost than purchasing those heavy books that collect dust and sit unopened.  </w:t>
      </w:r>
    </w:p>
    <w:p w14:paraId="6C3DE75A" w14:textId="77777777" w:rsidR="00E55853" w:rsidRPr="00610819" w:rsidRDefault="0041273F">
      <w:r w:rsidRPr="00610819">
        <w:t>Let’s spend money in ways that reaches today’s students</w:t>
      </w:r>
      <w:r w:rsidRPr="00610819">
        <w:t xml:space="preserve"> </w:t>
      </w:r>
      <w:r w:rsidRPr="00610819">
        <w:t>the</w:t>
      </w:r>
      <w:r w:rsidRPr="00610819">
        <w:t>ir digital world!</w:t>
      </w:r>
    </w:p>
    <w:sectPr w:rsidR="00E55853" w:rsidRPr="00610819" w:rsidSect="00E5585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844"/>
    <w:rsid w:val="0041273F"/>
    <w:rsid w:val="00610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81FD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420</Words>
  <Characters>2395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Script for PSA</vt:lpstr>
    </vt:vector>
  </TitlesOfParts>
  <Company>McAllen ISD</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 for PSA</dc:title>
  <dc:subject/>
  <dc:creator>Howard County Public Schools</dc:creator>
  <cp:keywords/>
  <cp:lastModifiedBy>Janet Johnston</cp:lastModifiedBy>
  <cp:revision>13</cp:revision>
  <dcterms:created xsi:type="dcterms:W3CDTF">2010-10-18T22:22:00Z</dcterms:created>
  <dcterms:modified xsi:type="dcterms:W3CDTF">2012-03-04T23:24:00Z</dcterms:modified>
</cp:coreProperties>
</file>